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6698B" w14:textId="77777777" w:rsidR="007C080D" w:rsidRDefault="007C080D" w:rsidP="007C080D">
      <w:pPr>
        <w:pStyle w:val="NoSpacing"/>
      </w:pPr>
      <w:r>
        <w:rPr>
          <w:u w:val="single"/>
        </w:rPr>
        <w:t>Thomas MORTON</w:t>
      </w:r>
      <w:r>
        <w:t xml:space="preserve">      (d.1511)</w:t>
      </w:r>
    </w:p>
    <w:p w14:paraId="2B2BB67D" w14:textId="77777777" w:rsidR="007C080D" w:rsidRDefault="007C080D" w:rsidP="007C080D">
      <w:pPr>
        <w:pStyle w:val="NoSpacing"/>
      </w:pPr>
      <w:r>
        <w:t>Vicar of St..Peter and St.Paul, Tasley, Shopshire.</w:t>
      </w:r>
    </w:p>
    <w:p w14:paraId="4704ADB4" w14:textId="77777777" w:rsidR="007C080D" w:rsidRDefault="007C080D" w:rsidP="007C080D">
      <w:pPr>
        <w:pStyle w:val="NoSpacing"/>
      </w:pPr>
    </w:p>
    <w:p w14:paraId="1988B97F" w14:textId="77777777" w:rsidR="007C080D" w:rsidRDefault="007C080D" w:rsidP="007C080D">
      <w:pPr>
        <w:pStyle w:val="NoSpacing"/>
      </w:pPr>
    </w:p>
    <w:p w14:paraId="2D40EE37" w14:textId="296BA96A" w:rsidR="007C080D" w:rsidRDefault="007C080D" w:rsidP="007C080D">
      <w:pPr>
        <w:pStyle w:val="NoSpacing"/>
      </w:pPr>
      <w:r>
        <w:t>28 Feb.1481</w:t>
      </w:r>
      <w:r>
        <w:tab/>
        <w:t>He became Vicar.</w:t>
      </w:r>
    </w:p>
    <w:p w14:paraId="2EFF8CD9" w14:textId="77777777" w:rsidR="007C080D" w:rsidRDefault="007C080D" w:rsidP="007C080D">
      <w:pPr>
        <w:pStyle w:val="NoSpacing"/>
      </w:pPr>
      <w:r>
        <w:tab/>
      </w:r>
      <w:r>
        <w:tab/>
        <w:t>(</w:t>
      </w:r>
      <w:hyperlink r:id="rId6" w:history="1">
        <w:r w:rsidRPr="000F3B86">
          <w:rPr>
            <w:rStyle w:val="Hyperlink"/>
          </w:rPr>
          <w:t>www.melockie.org.uk/diocese/Tasley.html</w:t>
        </w:r>
      </w:hyperlink>
      <w:r>
        <w:t>)</w:t>
      </w:r>
    </w:p>
    <w:p w14:paraId="1CCB24A5" w14:textId="77777777" w:rsidR="007C080D" w:rsidRDefault="007C080D" w:rsidP="007C080D">
      <w:pPr>
        <w:pStyle w:val="NoSpacing"/>
      </w:pPr>
    </w:p>
    <w:p w14:paraId="3849902E" w14:textId="77777777" w:rsidR="007C080D" w:rsidRDefault="007C080D" w:rsidP="007C080D">
      <w:pPr>
        <w:pStyle w:val="NoSpacing"/>
      </w:pPr>
    </w:p>
    <w:p w14:paraId="792CFE10" w14:textId="77777777" w:rsidR="007C080D" w:rsidRDefault="007C080D" w:rsidP="007C080D">
      <w:pPr>
        <w:pStyle w:val="NoSpacing"/>
      </w:pPr>
      <w:r>
        <w:t>31 March 2023</w:t>
      </w:r>
    </w:p>
    <w:p w14:paraId="2042048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9DDA9" w14:textId="77777777" w:rsidR="007C080D" w:rsidRDefault="007C080D" w:rsidP="009139A6">
      <w:r>
        <w:separator/>
      </w:r>
    </w:p>
  </w:endnote>
  <w:endnote w:type="continuationSeparator" w:id="0">
    <w:p w14:paraId="0903A744" w14:textId="77777777" w:rsidR="007C080D" w:rsidRDefault="007C08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3D0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B06C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E3D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43589" w14:textId="77777777" w:rsidR="007C080D" w:rsidRDefault="007C080D" w:rsidP="009139A6">
      <w:r>
        <w:separator/>
      </w:r>
    </w:p>
  </w:footnote>
  <w:footnote w:type="continuationSeparator" w:id="0">
    <w:p w14:paraId="13F7A7C4" w14:textId="77777777" w:rsidR="007C080D" w:rsidRDefault="007C08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E74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706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EDD4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80D"/>
    <w:rsid w:val="000666E0"/>
    <w:rsid w:val="002510B7"/>
    <w:rsid w:val="005C130B"/>
    <w:rsid w:val="007C080D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BEDDB"/>
  <w15:chartTrackingRefBased/>
  <w15:docId w15:val="{CA0E5585-D20A-4B35-AEC1-A172680E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7C080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e.org.uk/diocese/Tasley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2024-02-06T21:07:00Z</dcterms:created>
  <dcterms:modified xsi:type="dcterms:W3CDTF">2024-02-06T21:07:00Z</dcterms:modified>
</cp:coreProperties>
</file>